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926175" w14:textId="36F23FDB" w:rsidR="00D94B7D" w:rsidRPr="00246EC5" w:rsidRDefault="003237DE" w:rsidP="00D94B7D">
      <w:pPr>
        <w:jc w:val="center"/>
        <w:rPr>
          <w:sz w:val="36"/>
        </w:rPr>
      </w:pPr>
      <w:r w:rsidRPr="00246EC5">
        <w:rPr>
          <w:sz w:val="36"/>
        </w:rPr>
        <w:t xml:space="preserve">EXHIBIT </w:t>
      </w:r>
      <w:r w:rsidR="00426CB4">
        <w:rPr>
          <w:sz w:val="36"/>
        </w:rPr>
        <w:t>B</w:t>
      </w:r>
    </w:p>
    <w:p w14:paraId="00B1B274" w14:textId="03C233EF" w:rsidR="00F04E66" w:rsidRDefault="003237DE" w:rsidP="00D94B7D">
      <w:pPr>
        <w:jc w:val="center"/>
        <w:rPr>
          <w:sz w:val="36"/>
        </w:rPr>
      </w:pPr>
      <w:r w:rsidRPr="00246EC5">
        <w:rPr>
          <w:sz w:val="36"/>
        </w:rPr>
        <w:t>Legal Description</w:t>
      </w:r>
    </w:p>
    <w:p w14:paraId="280D87AB" w14:textId="5CEC59E0" w:rsidR="00636D1D" w:rsidRDefault="004656DF" w:rsidP="00D94B7D">
      <w:pPr>
        <w:jc w:val="center"/>
        <w:rPr>
          <w:sz w:val="36"/>
        </w:rPr>
      </w:pPr>
      <w:r>
        <w:rPr>
          <w:sz w:val="36"/>
        </w:rPr>
        <w:t xml:space="preserve">475 Graves Creek Rd </w:t>
      </w:r>
    </w:p>
    <w:p w14:paraId="3F52B12B" w14:textId="28CAD424" w:rsidR="004656DF" w:rsidRDefault="004656DF" w:rsidP="00D94B7D">
      <w:pPr>
        <w:jc w:val="center"/>
        <w:rPr>
          <w:sz w:val="36"/>
        </w:rPr>
      </w:pPr>
      <w:r>
        <w:rPr>
          <w:sz w:val="36"/>
        </w:rPr>
        <w:t>Cottonwood, ID 83522</w:t>
      </w:r>
    </w:p>
    <w:p w14:paraId="17DA4245" w14:textId="70260B29" w:rsidR="004656DF" w:rsidRDefault="004656DF" w:rsidP="00D94B7D">
      <w:pPr>
        <w:jc w:val="center"/>
        <w:rPr>
          <w:sz w:val="36"/>
        </w:rPr>
      </w:pPr>
      <w:r>
        <w:rPr>
          <w:sz w:val="36"/>
        </w:rPr>
        <w:t>Idaho County ID</w:t>
      </w:r>
    </w:p>
    <w:p w14:paraId="4776ADEA" w14:textId="435F9ABB" w:rsidR="00274DB7" w:rsidRPr="003A4689" w:rsidRDefault="00274DB7" w:rsidP="003A4689">
      <w:pPr>
        <w:ind w:left="-630"/>
        <w:jc w:val="center"/>
        <w:rPr>
          <w:sz w:val="36"/>
        </w:rPr>
      </w:pPr>
      <w:r w:rsidRPr="00274DB7">
        <w:rPr>
          <w:noProof/>
          <w:sz w:val="28"/>
        </w:rPr>
        <w:drawing>
          <wp:anchor distT="0" distB="0" distL="114300" distR="114300" simplePos="0" relativeHeight="251658240" behindDoc="1" locked="0" layoutInCell="1" allowOverlap="1" wp14:anchorId="61447033" wp14:editId="6EF2FA3B">
            <wp:simplePos x="0" y="0"/>
            <wp:positionH relativeFrom="margin">
              <wp:align>center</wp:align>
            </wp:positionH>
            <wp:positionV relativeFrom="paragraph">
              <wp:posOffset>333050</wp:posOffset>
            </wp:positionV>
            <wp:extent cx="5177790" cy="4260850"/>
            <wp:effectExtent l="0" t="0" r="3810" b="6350"/>
            <wp:wrapTight wrapText="bothSides">
              <wp:wrapPolygon edited="0">
                <wp:start x="0" y="0"/>
                <wp:lineTo x="0" y="21536"/>
                <wp:lineTo x="21536" y="21536"/>
                <wp:lineTo x="21536" y="0"/>
                <wp:lineTo x="0" y="0"/>
              </wp:wrapPolygon>
            </wp:wrapTight>
            <wp:docPr id="771278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27887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7790" cy="426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F07C3F" w14:textId="77777777" w:rsidR="00274DB7" w:rsidRPr="00274DB7" w:rsidRDefault="00274DB7" w:rsidP="00274DB7">
      <w:pPr>
        <w:rPr>
          <w:sz w:val="28"/>
        </w:rPr>
      </w:pPr>
    </w:p>
    <w:p w14:paraId="49F3DFB9" w14:textId="77777777" w:rsidR="00274DB7" w:rsidRPr="00274DB7" w:rsidRDefault="00274DB7" w:rsidP="00274DB7">
      <w:pPr>
        <w:rPr>
          <w:sz w:val="28"/>
        </w:rPr>
      </w:pPr>
    </w:p>
    <w:p w14:paraId="7C4AD590" w14:textId="77777777" w:rsidR="00274DB7" w:rsidRPr="00274DB7" w:rsidRDefault="00274DB7" w:rsidP="00274DB7">
      <w:pPr>
        <w:rPr>
          <w:sz w:val="28"/>
        </w:rPr>
      </w:pPr>
    </w:p>
    <w:p w14:paraId="5777340C" w14:textId="77777777" w:rsidR="00274DB7" w:rsidRPr="00274DB7" w:rsidRDefault="00274DB7" w:rsidP="00274DB7">
      <w:pPr>
        <w:rPr>
          <w:sz w:val="28"/>
        </w:rPr>
      </w:pPr>
    </w:p>
    <w:p w14:paraId="2361BD27" w14:textId="77A25529" w:rsidR="00274DB7" w:rsidRPr="00274DB7" w:rsidRDefault="00274DB7" w:rsidP="00274DB7">
      <w:pPr>
        <w:tabs>
          <w:tab w:val="left" w:pos="7167"/>
        </w:tabs>
        <w:rPr>
          <w:sz w:val="28"/>
        </w:rPr>
      </w:pPr>
      <w:r>
        <w:rPr>
          <w:sz w:val="28"/>
        </w:rPr>
        <w:tab/>
      </w:r>
    </w:p>
    <w:sectPr w:rsidR="00274DB7" w:rsidRPr="00274DB7">
      <w:footerReference w:type="default" r:id="rId7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750459" w14:textId="77777777" w:rsidR="005B1DDF" w:rsidRDefault="005B1DDF" w:rsidP="00D94B7D">
      <w:r>
        <w:separator/>
      </w:r>
    </w:p>
  </w:endnote>
  <w:endnote w:type="continuationSeparator" w:id="0">
    <w:p w14:paraId="7571F85E" w14:textId="77777777" w:rsidR="005B1DDF" w:rsidRDefault="005B1DDF" w:rsidP="00D94B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B329D6" w14:textId="77777777" w:rsidR="00783780" w:rsidRPr="004656DF" w:rsidRDefault="00783780" w:rsidP="00783780">
    <w:pPr>
      <w:pStyle w:val="Footer"/>
      <w:jc w:val="center"/>
      <w:rPr>
        <w:lang w:val="fr-FR"/>
      </w:rPr>
    </w:pPr>
    <w:r w:rsidRPr="004656DF">
      <w:rPr>
        <w:lang w:val="fr-FR"/>
      </w:rPr>
      <w:t xml:space="preserve">SELLER’S Signature: </w:t>
    </w:r>
    <w:r w:rsidRPr="004656DF">
      <w:rPr>
        <w:u w:val="single"/>
        <w:lang w:val="fr-FR"/>
      </w:rPr>
      <w:tab/>
    </w:r>
    <w:r w:rsidRPr="004656DF">
      <w:rPr>
        <w:u w:val="single"/>
        <w:lang w:val="fr-FR"/>
      </w:rPr>
      <w:tab/>
    </w:r>
    <w:r w:rsidRPr="004656DF">
      <w:rPr>
        <w:lang w:val="fr-FR"/>
      </w:rPr>
      <w:t xml:space="preserve"> Date:____________</w:t>
    </w:r>
  </w:p>
  <w:p w14:paraId="0B589F6F" w14:textId="77777777" w:rsidR="00783780" w:rsidRPr="004656DF" w:rsidRDefault="00783780" w:rsidP="00783780">
    <w:pPr>
      <w:pStyle w:val="Footer"/>
      <w:jc w:val="center"/>
      <w:rPr>
        <w:lang w:val="fr-FR"/>
      </w:rPr>
    </w:pPr>
  </w:p>
  <w:p w14:paraId="1F6577BF" w14:textId="7A6C4352" w:rsidR="00D94B7D" w:rsidRPr="004656DF" w:rsidRDefault="00D94B7D" w:rsidP="00D94B7D">
    <w:pPr>
      <w:pStyle w:val="Footer"/>
      <w:jc w:val="center"/>
      <w:rPr>
        <w:lang w:val="fr-FR"/>
      </w:rPr>
    </w:pPr>
    <w:r w:rsidRPr="004656DF">
      <w:rPr>
        <w:lang w:val="fr-FR"/>
      </w:rPr>
      <w:t xml:space="preserve">SELLER’S </w:t>
    </w:r>
    <w:r w:rsidR="00D530B5" w:rsidRPr="004656DF">
      <w:rPr>
        <w:lang w:val="fr-FR"/>
      </w:rPr>
      <w:t>Signature:</w:t>
    </w:r>
    <w:r w:rsidRPr="004656DF">
      <w:rPr>
        <w:lang w:val="fr-FR"/>
      </w:rPr>
      <w:t xml:space="preserve"> </w:t>
    </w:r>
    <w:r w:rsidR="00D530B5" w:rsidRPr="004656DF">
      <w:rPr>
        <w:u w:val="single"/>
        <w:lang w:val="fr-FR"/>
      </w:rPr>
      <w:tab/>
    </w:r>
    <w:r w:rsidR="00D530B5" w:rsidRPr="004656DF">
      <w:rPr>
        <w:u w:val="single"/>
        <w:lang w:val="fr-FR"/>
      </w:rPr>
      <w:tab/>
    </w:r>
    <w:r w:rsidRPr="004656DF">
      <w:rPr>
        <w:lang w:val="fr-FR"/>
      </w:rPr>
      <w:t xml:space="preserve"> Date:____________</w:t>
    </w:r>
  </w:p>
  <w:p w14:paraId="265FA9E9" w14:textId="77777777" w:rsidR="00D530B5" w:rsidRPr="004656DF" w:rsidRDefault="00D530B5" w:rsidP="00D94B7D">
    <w:pPr>
      <w:pStyle w:val="Footer"/>
      <w:jc w:val="center"/>
      <w:rPr>
        <w:lang w:val="fr-FR"/>
      </w:rPr>
    </w:pPr>
  </w:p>
  <w:p w14:paraId="5FB69483" w14:textId="4908A8D0" w:rsidR="00D530B5" w:rsidRDefault="00D530B5" w:rsidP="00D530B5">
    <w:pPr>
      <w:pStyle w:val="Footer"/>
      <w:jc w:val="center"/>
    </w:pPr>
    <w:r>
      <w:t xml:space="preserve">BUYER’S Signature: </w:t>
    </w:r>
    <w:r>
      <w:rPr>
        <w:u w:val="single"/>
      </w:rPr>
      <w:tab/>
    </w:r>
    <w:r>
      <w:rPr>
        <w:u w:val="single"/>
      </w:rPr>
      <w:tab/>
    </w:r>
    <w:r>
      <w:t xml:space="preserve"> Date:____________</w:t>
    </w:r>
  </w:p>
  <w:p w14:paraId="4A31EC79" w14:textId="77777777" w:rsidR="00D530B5" w:rsidRDefault="00D530B5" w:rsidP="00D530B5">
    <w:pPr>
      <w:pStyle w:val="Footer"/>
      <w:jc w:val="center"/>
    </w:pPr>
  </w:p>
  <w:p w14:paraId="3F0612B5" w14:textId="20CF070F" w:rsidR="00D530B5" w:rsidRDefault="00D530B5" w:rsidP="00D530B5">
    <w:pPr>
      <w:pStyle w:val="Footer"/>
      <w:jc w:val="center"/>
    </w:pPr>
    <w:r>
      <w:t xml:space="preserve">BUYER’S Signature: </w:t>
    </w:r>
    <w:r>
      <w:rPr>
        <w:u w:val="single"/>
      </w:rPr>
      <w:tab/>
    </w:r>
    <w:r>
      <w:rPr>
        <w:u w:val="single"/>
      </w:rPr>
      <w:tab/>
    </w:r>
    <w:r>
      <w:t xml:space="preserve"> Date:____________</w:t>
    </w:r>
  </w:p>
  <w:p w14:paraId="2F22A8E8" w14:textId="77777777" w:rsidR="00D530B5" w:rsidRDefault="00D530B5" w:rsidP="00D94B7D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A60C9E" w14:textId="77777777" w:rsidR="005B1DDF" w:rsidRDefault="005B1DDF" w:rsidP="00D94B7D">
      <w:r>
        <w:separator/>
      </w:r>
    </w:p>
  </w:footnote>
  <w:footnote w:type="continuationSeparator" w:id="0">
    <w:p w14:paraId="30FFCB18" w14:textId="77777777" w:rsidR="005B1DDF" w:rsidRDefault="005B1DDF" w:rsidP="00D94B7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6B22"/>
    <w:rsid w:val="000264F4"/>
    <w:rsid w:val="00062608"/>
    <w:rsid w:val="001F6E44"/>
    <w:rsid w:val="00246EC5"/>
    <w:rsid w:val="00274DB7"/>
    <w:rsid w:val="002860E4"/>
    <w:rsid w:val="0030176D"/>
    <w:rsid w:val="003237DE"/>
    <w:rsid w:val="003A4689"/>
    <w:rsid w:val="00426CB4"/>
    <w:rsid w:val="0045205E"/>
    <w:rsid w:val="004656DF"/>
    <w:rsid w:val="00486098"/>
    <w:rsid w:val="004C5F77"/>
    <w:rsid w:val="005039CC"/>
    <w:rsid w:val="00581D8C"/>
    <w:rsid w:val="005841C7"/>
    <w:rsid w:val="005B1DDF"/>
    <w:rsid w:val="00626265"/>
    <w:rsid w:val="00636D1D"/>
    <w:rsid w:val="00680014"/>
    <w:rsid w:val="006F61BD"/>
    <w:rsid w:val="00783780"/>
    <w:rsid w:val="007B7EF2"/>
    <w:rsid w:val="007F10CD"/>
    <w:rsid w:val="00823B7E"/>
    <w:rsid w:val="00934CE5"/>
    <w:rsid w:val="009F5EC1"/>
    <w:rsid w:val="00AE2847"/>
    <w:rsid w:val="00B52109"/>
    <w:rsid w:val="00BA6D80"/>
    <w:rsid w:val="00BD0EC3"/>
    <w:rsid w:val="00BF7C6C"/>
    <w:rsid w:val="00C05158"/>
    <w:rsid w:val="00C734D9"/>
    <w:rsid w:val="00CD73F3"/>
    <w:rsid w:val="00D16E37"/>
    <w:rsid w:val="00D530B5"/>
    <w:rsid w:val="00D94B7D"/>
    <w:rsid w:val="00DF232A"/>
    <w:rsid w:val="00DF5B6A"/>
    <w:rsid w:val="00E16B22"/>
    <w:rsid w:val="00E91052"/>
    <w:rsid w:val="00F04E66"/>
    <w:rsid w:val="00F639C3"/>
    <w:rsid w:val="00FA6852"/>
    <w:rsid w:val="00FC2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572741B"/>
  <w15:chartTrackingRefBased/>
  <w15:docId w15:val="{101E1CA6-A051-4B2F-A250-A304D1F0E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D94B7D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D94B7D"/>
    <w:rPr>
      <w:sz w:val="24"/>
      <w:szCs w:val="24"/>
    </w:rPr>
  </w:style>
  <w:style w:type="paragraph" w:styleId="Footer">
    <w:name w:val="footer"/>
    <w:basedOn w:val="Normal"/>
    <w:link w:val="FooterChar"/>
    <w:rsid w:val="00D94B7D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D94B7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Supplemental Terms</vt:lpstr>
    </vt:vector>
  </TitlesOfParts>
  <Company> </Company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Supplemental Terms</dc:title>
  <dc:subject/>
  <dc:creator>Jeff Atteberry</dc:creator>
  <cp:keywords/>
  <dc:description/>
  <cp:lastModifiedBy>Tanner Ross</cp:lastModifiedBy>
  <cp:revision>3</cp:revision>
  <dcterms:created xsi:type="dcterms:W3CDTF">2024-03-18T20:50:00Z</dcterms:created>
  <dcterms:modified xsi:type="dcterms:W3CDTF">2024-03-18T22:47:00Z</dcterms:modified>
</cp:coreProperties>
</file>